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52F" w:rsidRPr="00E9052F" w:rsidRDefault="00E9052F" w:rsidP="00E9052F">
      <w:pPr>
        <w:rPr>
          <w:sz w:val="28"/>
          <w:szCs w:val="28"/>
          <w:lang w:val="de-DE"/>
        </w:rPr>
      </w:pPr>
      <w:r w:rsidRPr="00E9052F">
        <w:rPr>
          <w:sz w:val="28"/>
          <w:szCs w:val="28"/>
          <w:lang w:val="de-DE"/>
        </w:rPr>
        <w:t xml:space="preserve">Steph Morris – </w:t>
      </w:r>
      <w:r>
        <w:rPr>
          <w:sz w:val="28"/>
          <w:szCs w:val="28"/>
          <w:lang w:val="de-DE"/>
        </w:rPr>
        <w:t>S</w:t>
      </w:r>
      <w:r w:rsidRPr="00E9052F">
        <w:rPr>
          <w:sz w:val="28"/>
          <w:szCs w:val="28"/>
          <w:lang w:val="de-DE"/>
        </w:rPr>
        <w:t>hort bio</w:t>
      </w:r>
      <w:r>
        <w:rPr>
          <w:sz w:val="28"/>
          <w:szCs w:val="28"/>
          <w:lang w:val="de-DE"/>
        </w:rPr>
        <w:t>graphy</w:t>
      </w:r>
    </w:p>
    <w:p w:rsidR="00E9052F" w:rsidRPr="00E9052F" w:rsidRDefault="00E9052F" w:rsidP="00E9052F">
      <w:pPr>
        <w:contextualSpacing/>
        <w:rPr>
          <w:sz w:val="28"/>
          <w:szCs w:val="28"/>
        </w:rPr>
      </w:pPr>
    </w:p>
    <w:p w:rsidR="00E9052F" w:rsidRPr="00E9052F" w:rsidRDefault="008B1ADB" w:rsidP="00E9052F">
      <w:pPr>
        <w:contextualSpacing/>
        <w:rPr>
          <w:sz w:val="28"/>
          <w:szCs w:val="28"/>
        </w:rPr>
      </w:pPr>
      <w:r>
        <w:rPr>
          <w:sz w:val="28"/>
          <w:szCs w:val="28"/>
        </w:rPr>
        <w:t>A</w:t>
      </w:r>
      <w:r w:rsidR="00E9052F">
        <w:rPr>
          <w:sz w:val="28"/>
          <w:szCs w:val="28"/>
        </w:rPr>
        <w:t xml:space="preserve">fter studying fine art at Goldsmiths (BA) and Art History at Chelsea (MA), </w:t>
      </w:r>
      <w:r>
        <w:rPr>
          <w:sz w:val="28"/>
          <w:szCs w:val="28"/>
        </w:rPr>
        <w:t xml:space="preserve">Steph had </w:t>
      </w:r>
      <w:r w:rsidR="00E9052F">
        <w:rPr>
          <w:sz w:val="28"/>
          <w:szCs w:val="28"/>
        </w:rPr>
        <w:t>a solo show</w:t>
      </w:r>
      <w:r w:rsidRPr="008B1ADB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>
        <w:rPr>
          <w:sz w:val="28"/>
          <w:szCs w:val="28"/>
        </w:rPr>
        <w:t>n the 1990s</w:t>
      </w:r>
      <w:r>
        <w:rPr>
          <w:sz w:val="28"/>
          <w:szCs w:val="28"/>
        </w:rPr>
        <w:t>, then</w:t>
      </w:r>
      <w:r w:rsidR="00E9052F">
        <w:rPr>
          <w:sz w:val="28"/>
          <w:szCs w:val="28"/>
        </w:rPr>
        <w:t xml:space="preserve"> </w:t>
      </w:r>
      <w:r w:rsidR="00E9052F" w:rsidRPr="00E9052F">
        <w:rPr>
          <w:sz w:val="28"/>
          <w:szCs w:val="28"/>
        </w:rPr>
        <w:t xml:space="preserve">shifted </w:t>
      </w:r>
      <w:r w:rsidR="00E9052F">
        <w:rPr>
          <w:sz w:val="28"/>
          <w:szCs w:val="28"/>
        </w:rPr>
        <w:t xml:space="preserve">from visual art </w:t>
      </w:r>
      <w:r w:rsidR="00E9052F" w:rsidRPr="00E9052F">
        <w:rPr>
          <w:sz w:val="28"/>
          <w:szCs w:val="28"/>
        </w:rPr>
        <w:t xml:space="preserve">to writing, </w:t>
      </w:r>
      <w:r>
        <w:rPr>
          <w:sz w:val="28"/>
          <w:szCs w:val="28"/>
        </w:rPr>
        <w:t>both</w:t>
      </w:r>
      <w:r w:rsidR="00E9052F" w:rsidRPr="00E9052F">
        <w:rPr>
          <w:sz w:val="28"/>
          <w:szCs w:val="28"/>
        </w:rPr>
        <w:t xml:space="preserve"> fiction</w:t>
      </w:r>
      <w:r>
        <w:rPr>
          <w:sz w:val="28"/>
          <w:szCs w:val="28"/>
        </w:rPr>
        <w:t xml:space="preserve"> and</w:t>
      </w:r>
      <w:r w:rsidR="00E9052F" w:rsidRPr="00E9052F">
        <w:rPr>
          <w:sz w:val="28"/>
          <w:szCs w:val="28"/>
        </w:rPr>
        <w:t xml:space="preserve"> poetry</w:t>
      </w:r>
      <w:r>
        <w:rPr>
          <w:sz w:val="28"/>
          <w:szCs w:val="28"/>
        </w:rPr>
        <w:t>, which is now his main practice</w:t>
      </w:r>
      <w:r w:rsidR="00E9052F" w:rsidRPr="00E9052F">
        <w:rPr>
          <w:sz w:val="28"/>
          <w:szCs w:val="28"/>
        </w:rPr>
        <w:t>.</w:t>
      </w:r>
      <w:r w:rsidR="00E9052F">
        <w:rPr>
          <w:sz w:val="28"/>
          <w:szCs w:val="28"/>
        </w:rPr>
        <w:t xml:space="preserve"> He has attended </w:t>
      </w:r>
      <w:r w:rsidR="00E9052F" w:rsidRPr="00E9052F">
        <w:rPr>
          <w:sz w:val="28"/>
          <w:szCs w:val="28"/>
        </w:rPr>
        <w:t>many creative writing courses,</w:t>
      </w:r>
      <w:r w:rsidR="00E9052F">
        <w:rPr>
          <w:sz w:val="28"/>
          <w:szCs w:val="28"/>
        </w:rPr>
        <w:t xml:space="preserve"> workshops and writers’ groups.</w:t>
      </w:r>
    </w:p>
    <w:p w:rsidR="00E9052F" w:rsidRDefault="00E9052F" w:rsidP="00E9052F">
      <w:pPr>
        <w:contextualSpacing/>
        <w:rPr>
          <w:sz w:val="28"/>
          <w:szCs w:val="28"/>
        </w:rPr>
      </w:pPr>
      <w:bookmarkStart w:id="0" w:name="_GoBack"/>
      <w:bookmarkEnd w:id="0"/>
    </w:p>
    <w:p w:rsidR="00E9052F" w:rsidRPr="00E9052F" w:rsidRDefault="00E9052F" w:rsidP="00E9052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In the 2000s he moved to </w:t>
      </w:r>
      <w:r w:rsidRPr="00E9052F">
        <w:rPr>
          <w:sz w:val="28"/>
          <w:szCs w:val="28"/>
        </w:rPr>
        <w:t>Berlin, learned German, began translating, obtained the Diploma in Translation</w:t>
      </w:r>
      <w:r>
        <w:rPr>
          <w:sz w:val="28"/>
          <w:szCs w:val="28"/>
        </w:rPr>
        <w:t xml:space="preserve"> (2005). He ha</w:t>
      </w:r>
      <w:r w:rsidR="008B1ADB">
        <w:rPr>
          <w:sz w:val="28"/>
          <w:szCs w:val="28"/>
        </w:rPr>
        <w:t xml:space="preserve">s been a prolific </w:t>
      </w:r>
      <w:r w:rsidR="008B1ADB">
        <w:rPr>
          <w:sz w:val="28"/>
          <w:szCs w:val="28"/>
        </w:rPr>
        <w:t xml:space="preserve">translator </w:t>
      </w:r>
      <w:r w:rsidR="008B1ADB">
        <w:rPr>
          <w:sz w:val="28"/>
          <w:szCs w:val="28"/>
        </w:rPr>
        <w:t xml:space="preserve">of </w:t>
      </w:r>
      <w:proofErr w:type="spellStart"/>
      <w:r w:rsidR="008B1ADB">
        <w:rPr>
          <w:sz w:val="28"/>
          <w:szCs w:val="28"/>
        </w:rPr>
        <w:t>non fiction</w:t>
      </w:r>
      <w:proofErr w:type="spellEnd"/>
      <w:r w:rsidR="008B1A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for all arts subjects, </w:t>
      </w:r>
      <w:r w:rsidRPr="00E9052F">
        <w:rPr>
          <w:sz w:val="28"/>
          <w:szCs w:val="28"/>
        </w:rPr>
        <w:t>esp</w:t>
      </w:r>
      <w:r>
        <w:rPr>
          <w:sz w:val="28"/>
          <w:szCs w:val="28"/>
        </w:rPr>
        <w:t>ecially Pina Bausch, has translated n</w:t>
      </w:r>
      <w:r w:rsidRPr="00E9052F">
        <w:rPr>
          <w:sz w:val="28"/>
          <w:szCs w:val="28"/>
        </w:rPr>
        <w:t xml:space="preserve">ovels by Martin Suter, and </w:t>
      </w:r>
      <w:r>
        <w:rPr>
          <w:sz w:val="28"/>
          <w:szCs w:val="28"/>
        </w:rPr>
        <w:t>much more</w:t>
      </w:r>
      <w:r w:rsidRPr="00E9052F">
        <w:rPr>
          <w:sz w:val="28"/>
          <w:szCs w:val="28"/>
        </w:rPr>
        <w:t xml:space="preserve"> prose fiction</w:t>
      </w:r>
      <w:r>
        <w:rPr>
          <w:sz w:val="28"/>
          <w:szCs w:val="28"/>
        </w:rPr>
        <w:t xml:space="preserve">. His translation of </w:t>
      </w:r>
      <w:r w:rsidRPr="00E9052F">
        <w:rPr>
          <w:sz w:val="28"/>
          <w:szCs w:val="28"/>
        </w:rPr>
        <w:t xml:space="preserve">Brigitte </w:t>
      </w:r>
      <w:proofErr w:type="spellStart"/>
      <w:r w:rsidRPr="00E9052F">
        <w:rPr>
          <w:sz w:val="28"/>
          <w:szCs w:val="28"/>
        </w:rPr>
        <w:t>Reimann’s</w:t>
      </w:r>
      <w:proofErr w:type="spellEnd"/>
      <w:r w:rsidRPr="00E9052F">
        <w:rPr>
          <w:sz w:val="28"/>
          <w:szCs w:val="28"/>
        </w:rPr>
        <w:t xml:space="preserve"> diaries </w:t>
      </w:r>
      <w:r>
        <w:rPr>
          <w:sz w:val="28"/>
          <w:szCs w:val="28"/>
        </w:rPr>
        <w:t xml:space="preserve">is </w:t>
      </w:r>
      <w:r w:rsidRPr="00E9052F">
        <w:rPr>
          <w:sz w:val="28"/>
          <w:szCs w:val="28"/>
        </w:rPr>
        <w:t>out soon</w:t>
      </w:r>
      <w:r>
        <w:rPr>
          <w:sz w:val="28"/>
          <w:szCs w:val="28"/>
        </w:rPr>
        <w:t xml:space="preserve"> and his poetry translations can be read</w:t>
      </w:r>
      <w:r w:rsidRPr="00E9052F">
        <w:rPr>
          <w:sz w:val="28"/>
          <w:szCs w:val="28"/>
        </w:rPr>
        <w:t xml:space="preserve"> in </w:t>
      </w:r>
      <w:proofErr w:type="spellStart"/>
      <w:r w:rsidRPr="00E9052F">
        <w:rPr>
          <w:i/>
          <w:sz w:val="28"/>
          <w:szCs w:val="28"/>
        </w:rPr>
        <w:t>MPT</w:t>
      </w:r>
      <w:proofErr w:type="spellEnd"/>
      <w:r>
        <w:rPr>
          <w:sz w:val="28"/>
          <w:szCs w:val="28"/>
        </w:rPr>
        <w:t xml:space="preserve"> and on </w:t>
      </w:r>
      <w:r w:rsidRPr="00E9052F">
        <w:rPr>
          <w:sz w:val="28"/>
          <w:szCs w:val="28"/>
        </w:rPr>
        <w:t>no-mans-land</w:t>
      </w:r>
      <w:r>
        <w:rPr>
          <w:sz w:val="28"/>
          <w:szCs w:val="28"/>
        </w:rPr>
        <w:t>.org</w:t>
      </w:r>
      <w:r w:rsidR="008B1ADB">
        <w:rPr>
          <w:sz w:val="28"/>
          <w:szCs w:val="28"/>
        </w:rPr>
        <w:t>,</w:t>
      </w:r>
      <w:r w:rsidRPr="00E9052F">
        <w:rPr>
          <w:sz w:val="28"/>
          <w:szCs w:val="28"/>
        </w:rPr>
        <w:t xml:space="preserve"> etc</w:t>
      </w:r>
      <w:r>
        <w:rPr>
          <w:sz w:val="28"/>
          <w:szCs w:val="28"/>
        </w:rPr>
        <w:t xml:space="preserve">. He </w:t>
      </w:r>
      <w:r w:rsidRPr="00E9052F">
        <w:rPr>
          <w:sz w:val="28"/>
          <w:szCs w:val="28"/>
        </w:rPr>
        <w:t>runs a workshop for German translators at the Goethe Institute</w:t>
      </w:r>
      <w:r>
        <w:rPr>
          <w:sz w:val="28"/>
          <w:szCs w:val="28"/>
        </w:rPr>
        <w:t>.</w:t>
      </w:r>
    </w:p>
    <w:p w:rsidR="00E9052F" w:rsidRPr="00E9052F" w:rsidRDefault="00E9052F" w:rsidP="00E9052F">
      <w:pPr>
        <w:contextualSpacing/>
        <w:rPr>
          <w:sz w:val="28"/>
          <w:szCs w:val="28"/>
        </w:rPr>
      </w:pPr>
    </w:p>
    <w:p w:rsidR="00E9052F" w:rsidRPr="00E9052F" w:rsidRDefault="00D24ACD" w:rsidP="00E9052F">
      <w:pPr>
        <w:contextualSpacing/>
        <w:rPr>
          <w:sz w:val="28"/>
          <w:szCs w:val="28"/>
        </w:rPr>
      </w:pPr>
      <w:r>
        <w:rPr>
          <w:sz w:val="28"/>
          <w:szCs w:val="28"/>
        </w:rPr>
        <w:t>In 2017 he</w:t>
      </w:r>
      <w:r w:rsidR="00E9052F" w:rsidRPr="00E9052F">
        <w:rPr>
          <w:sz w:val="28"/>
          <w:szCs w:val="28"/>
        </w:rPr>
        <w:t xml:space="preserve"> obtained </w:t>
      </w:r>
      <w:r w:rsidR="004C75F0">
        <w:rPr>
          <w:sz w:val="28"/>
          <w:szCs w:val="28"/>
        </w:rPr>
        <w:t xml:space="preserve">an </w:t>
      </w:r>
      <w:r w:rsidR="00E9052F" w:rsidRPr="00E9052F">
        <w:rPr>
          <w:sz w:val="28"/>
          <w:szCs w:val="28"/>
        </w:rPr>
        <w:t xml:space="preserve">MA in Writing poetry with </w:t>
      </w:r>
      <w:r>
        <w:rPr>
          <w:sz w:val="28"/>
          <w:szCs w:val="28"/>
        </w:rPr>
        <w:t xml:space="preserve">the </w:t>
      </w:r>
      <w:r w:rsidR="00E9052F" w:rsidRPr="00E9052F">
        <w:rPr>
          <w:sz w:val="28"/>
          <w:szCs w:val="28"/>
        </w:rPr>
        <w:t>Poetry School / Newcastle University</w:t>
      </w:r>
      <w:r>
        <w:rPr>
          <w:sz w:val="28"/>
          <w:szCs w:val="28"/>
        </w:rPr>
        <w:t xml:space="preserve">. His poetry has recently been published in </w:t>
      </w:r>
      <w:r w:rsidR="00E9052F" w:rsidRPr="00D24ACD">
        <w:rPr>
          <w:i/>
          <w:sz w:val="28"/>
          <w:szCs w:val="28"/>
        </w:rPr>
        <w:t>Rialto</w:t>
      </w:r>
      <w:r>
        <w:rPr>
          <w:sz w:val="28"/>
          <w:szCs w:val="28"/>
        </w:rPr>
        <w:t xml:space="preserve"> and on </w:t>
      </w:r>
      <w:r w:rsidRPr="00D24ACD">
        <w:rPr>
          <w:sz w:val="28"/>
          <w:szCs w:val="28"/>
        </w:rPr>
        <w:t>inksweatandtears.co.uk</w:t>
      </w:r>
      <w:r>
        <w:rPr>
          <w:sz w:val="28"/>
          <w:szCs w:val="28"/>
        </w:rPr>
        <w:t xml:space="preserve"> etc. He was </w:t>
      </w:r>
      <w:r w:rsidR="00E9052F" w:rsidRPr="00E9052F">
        <w:rPr>
          <w:sz w:val="28"/>
          <w:szCs w:val="28"/>
        </w:rPr>
        <w:t xml:space="preserve">Poet in Residence </w:t>
      </w:r>
      <w:r>
        <w:rPr>
          <w:sz w:val="28"/>
          <w:szCs w:val="28"/>
        </w:rPr>
        <w:t xml:space="preserve">at </w:t>
      </w:r>
      <w:proofErr w:type="spellStart"/>
      <w:r w:rsidR="00E9052F" w:rsidRPr="00E9052F">
        <w:rPr>
          <w:sz w:val="28"/>
          <w:szCs w:val="28"/>
        </w:rPr>
        <w:t>Bonnington</w:t>
      </w:r>
      <w:proofErr w:type="spellEnd"/>
      <w:r w:rsidR="00E9052F" w:rsidRPr="00E9052F">
        <w:rPr>
          <w:sz w:val="28"/>
          <w:szCs w:val="28"/>
        </w:rPr>
        <w:t xml:space="preserve"> Square 2016 and House of St Barnabas 2017 </w:t>
      </w:r>
      <w:r>
        <w:rPr>
          <w:sz w:val="28"/>
          <w:szCs w:val="28"/>
        </w:rPr>
        <w:t>with the Poetry School’s Mixed Borders scheme. In 2019 he won the Live Canon ‘Borough’ Prize. His first pamphlet is</w:t>
      </w:r>
      <w:r w:rsidR="008B1ADB">
        <w:rPr>
          <w:sz w:val="28"/>
          <w:szCs w:val="28"/>
        </w:rPr>
        <w:t xml:space="preserve"> out soon</w:t>
      </w:r>
      <w:r>
        <w:rPr>
          <w:sz w:val="28"/>
          <w:szCs w:val="28"/>
        </w:rPr>
        <w:t>.</w:t>
      </w:r>
    </w:p>
    <w:p w:rsidR="00A776F3" w:rsidRPr="00E9052F" w:rsidRDefault="00A776F3" w:rsidP="00E9052F">
      <w:pPr>
        <w:rPr>
          <w:sz w:val="28"/>
          <w:szCs w:val="28"/>
        </w:rPr>
      </w:pPr>
    </w:p>
    <w:sectPr w:rsidR="00A776F3" w:rsidRPr="00E905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52F"/>
    <w:rsid w:val="004C75F0"/>
    <w:rsid w:val="008B1ADB"/>
    <w:rsid w:val="00A776F3"/>
    <w:rsid w:val="00D24ACD"/>
    <w:rsid w:val="00E9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2B2D5"/>
  <w15:chartTrackingRefBased/>
  <w15:docId w15:val="{50DE3D5A-5BB1-4649-B39D-01C55B82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1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george@plum.london</dc:creator>
  <cp:keywords/>
  <dc:description/>
  <cp:lastModifiedBy>george@plum.london</cp:lastModifiedBy>
  <cp:revision>1</cp:revision>
  <cp:lastPrinted>2020-08-01T12:12:00Z</cp:lastPrinted>
  <dcterms:created xsi:type="dcterms:W3CDTF">2020-08-01T11:44:00Z</dcterms:created>
  <dcterms:modified xsi:type="dcterms:W3CDTF">2020-08-01T12:28:00Z</dcterms:modified>
</cp:coreProperties>
</file>